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libmatemixer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2014 Michal Ratajsky &lt;michal.ratajsky@gmail.com&gt;</w:t>
        <w:br/>
        <w:t>Copyright (c) 2015 Michal Ratajsky &lt;michal.ratajsky@gmail.com&gt;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