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perl-DBD-CSV 0.62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1998-2004 by Jochen Wiedmann</w:t>
        <w:br/>
        <w:t>Copyright (c) 2009-2025 by H.Merijn Brand</w:t>
        <w:br/>
        <w:t>Copyright (c) 2004-2009 by Jeff Zucker</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