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readline 8.2.13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1992-2009,2017,2021 Free Software Foundation, Inc.</w:t>
        <w:br/>
        <w:t>Copyright (c) 1987-2017 Free Software Foundation, Inc.</w:t>
        <w:br/>
        <w:t>Copyright (c) 1989-2022 Free Software Foundation, Inc.</w:t>
        <w:br/>
        <w:t>Copyright (c) 1989-2009,2021-2022 Free Software Foundation, Inc.</w:t>
        <w:br/>
        <w:t>Copyright (c) 1989-2019 Free Software Foundation, Inc.</w:t>
        <w:br/>
        <w:t>Copyright (c) 1987 Oliver Laumann</w:t>
        <w:br/>
        <w:t>Copyright (c) 1994-2009,2017 Free Software Foundation, Inc.</w:t>
        <w:br/>
        <w:t>Copyright (c) 1987,1991-2015 Free Software Foundation, Inc.</w:t>
        <w:br/>
        <w:t>Copyright (c) 1988-2020 Free Software Foundation, Inc.</w:t>
        <w:br/>
        <w:t>Copyright (c) 1987-2021 Free Software Foundation, Inc.</w:t>
        <w:br/>
        <w:t>Copyright (c) 1991-2010,2017 Free Software Foundation, Inc.</w:t>
        <w:br/>
        <w:t>Copyright (c) 2011 Free Software Foundation, Inc.</w:t>
        <w:br/>
        <w:t>Copyright (c) 1997-2009,2017,2021 Free Software Foundation, Inc.</w:t>
        <w:br/>
        <w:t>Copyright (c) 1996-2015 Free Software Foundation, Inc.</w:t>
        <w:br/>
        <w:t>Copyright (c) &lt;var&gt;year&lt;/var&gt; &lt;var&gt;your name&lt;/var&gt;.</w:t>
        <w:br/>
        <w:t>Copyright (c) 1988-2022 Free Software Foundation, Inc.</w:t>
        <w:br/>
        <w:t>Copyright (c) 1995-2009 Free Software Foundation, Inc.</w:t>
        <w:br/>
        <w:t>Copyright (c) 1989-2021 Free Software Foundation, Inc.</w:t>
        <w:br/>
        <w:t>Copyright (c) 1999 Jeff Solomon</w:t>
        <w:br/>
        <w:t>Copyright (c) 1992-2009,2021 Free Software Foundation, Inc.</w:t>
        <w:br/>
        <w:t>Copyright 2004 Per Bothner &lt;per@bothner.com&gt;</w:t>
        <w:br/>
        <w:t>Copyright (c) 1993-2000 Juergen Weigert (jnweiger@immd4.informatik.uni-erlangen.de)</w:t>
        <w:br/>
        <w:t>Copyright (c) 1987-2019 Free Software Foundation, Inc.</w:t>
        <w:br/>
        <w:t>Copyright (c) 1987-2022 Free Software Foundation, Inc.</w:t>
        <w:br/>
        <w:t>Copyright (c) 1999-2022 Free Software Foundation, Inc.</w:t>
        <w:br/>
        <w:t>Copyright (c) 1992-2022 Free Software Foundation, Inc.</w:t>
        <w:br/>
        <w:t>Copyright 1991 by the Massachusetts Institute of Technology</w:t>
        <w:br/>
        <w:t>Copyright (c) 1987, 1989, 1992-2021 Free Software Foundation, Inc.</w:t>
        <w:br/>
        <w:t>Copyright (c) 1987, 1989, 1992-2015, 2017, 2021 Free Software Foundation, Inc.</w:t>
        <w:br/>
        <w:t>Copyright (c) 1991-2017 Free Software Foundation, Inc.</w:t>
        <w:br/>
        <w:t>Copyright (c) 1996-2022 Free Software Foundation, Inc.</w:t>
        <w:br/>
        <w:t>Copyright (c) 2009 Free Software Foundation, Inc.</w:t>
        <w:br/>
        <w:t>Copyright (c) 2000-2021 Free Software Foundation, Inc.</w:t>
        <w:br/>
        <w:t>Copyright (c) 1985, 1988, 1990-1991, 1995-2021 Free Software Foundation, Inc.</w:t>
        <w:br/>
        <w:t>Copyright (c) 2001-2021 Free Software Foundation, Inc.</w:t>
        <w:br/>
        <w:t>Copyright (c) 1993 Free Software Foundation, Inc.</w:t>
        <w:br/>
        <w:t>Copyright (c) 2004, 1999 Per Bothner</w:t>
        <w:br/>
        <w:t>Copyright (c) 1989, 1991 Free Software Foundation, Inc.</w:t>
        <w:br/>
        <w:t>Copyright (c) 1992-2015 Free Software Foundation, Inc.</w:t>
        <w:br/>
        <w:t>Copyright (c) 1999-2009,2010-2021 Free Software Foundation, Inc.</w:t>
        <w:br/>
        <w:t>Copyright (c) 1997-2009 Free Software Foundation, Inc.</w:t>
        <w:br/>
        <w:t>Copyright (c) 1985, 1988, 1990-1991, 1995-2010, 2012, 2017 Free Software Foundation, Inc.</w:t>
        <w:br/>
        <w:t>Copyright (c) 1998,2003,2017 Free Software Foundation, Inc.</w:t>
        <w:br/>
        <w:t>Copyright (c) 1985, 1988, 1990-1991, 1995-2010, 2012, 2015 Free Software Foundation, Inc.</w:t>
        <w:br/>
        <w:t>Copyright (c) 1993-2002 Juergen Weigert (jnweiger@immd4.informatik.uni-erlangen.de)</w:t>
        <w:br/>
        <w:t>Copyright (c) 1999-2001 Geoff Wing &lt;gcw@pobox.com&gt;) by Hans Lub &lt;hlub@knoware.nl&gt; Shamelessly ripped out of rxvt-2.7.10 (</w:t>
        <w:br/>
        <w:t>Copyright (c) 1999-2021 Free Software Foundation, Inc.</w:t>
        <w:br/>
        <w:t>Copyright (c) 1987-2009 Free Software Foundation, Inc.</w:t>
        <w:br/>
        <w:t>Copyright (c) Damian Ivereigh 2000</w:t>
        <w:br/>
        <w:t>Copyright (c) 2007 Free Software Foundation, Inc. &lt;http:fsf.org/&gt;</w:t>
        <w:br/>
        <w:t>Copyright (c) 1985, 1988, 1990-1991, 1995-2010, 2012 Free Software Foundation, Inc.</w:t>
        <w:br/>
        <w:t>Copyright (c) 2021 Free Software Foundation, Inc.</w:t>
        <w:br/>
        <w:t>Copyright (c) 1987,1991,2012,2019,2021 Free Software Foundation, Inc.</w:t>
        <w:br/>
        <w:t>Copyright (c) 1993-2009 Free Software Foundation, Inc.</w:t>
        <w:br/>
        <w:t>Copyright (c) 1988,1989-2009,2017 Free Software Foundation, Inc.</w:t>
        <w:br/>
        <w:t>Copyright (c) 1994-2021 Free Software Foundation, Inc.</w:t>
        <w:br/>
      </w:r>
    </w:p>
    <w:p>
      <w:pPr>
        <w:spacing w:line="420" w:lineRule="exact"/>
        <w:rPr>
          <w:rFonts w:hint="eastAsia"/>
        </w:rPr>
      </w:pPr>
      <w:r>
        <w:rPr>
          <w:rFonts w:ascii="Arial" w:hAnsi="Arial"/>
          <w:b/>
          <w:sz w:val="24"/>
        </w:rPr>
        <w:t xml:space="preserve">License: </w:t>
      </w:r>
      <w:r>
        <w:rPr>
          <w:rFonts w:ascii="Arial" w:hAnsi="Arial"/>
          <w:sz w:val="21"/>
        </w:rPr>
        <w:t>GPL-3.0-or-later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