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mysql</w:t>
      </w:r>
      <w:r>
        <w:rPr>
          <w:rStyle w:val="a0"/>
          <w:rFonts w:ascii="微软雅黑" w:hAnsi="微软雅黑"/>
          <w:b w:val="0"/>
          <w:sz w:val="21"/>
        </w:rPr>
        <w:t>-connector-java 8.0.16</w:t>
      </w:r>
    </w:p>
    <w:p>
      <w:pPr/>
      <w:r>
        <w:rPr>
          <w:rStyle w:val="a0"/>
          <w:rFonts w:ascii="Arial" w:hAnsi="Arial"/>
          <w:b/>
        </w:rPr>
        <w:t xml:space="preserve">Copyright notice: </w:t>
      </w:r>
    </w:p>
    <w:p>
      <w:pPr/>
      <w:r>
        <w:rPr>
          <w:rStyle w:val="a0"/>
          <w:rFonts w:ascii="宋体" w:hAnsi="宋体"/>
          <w:sz w:val="22"/>
        </w:rPr>
        <w:t xml:space="preserve">Copyright (C) 2000-2002 Marc De </w:t>
      </w:r>
      <w:r>
        <w:rPr>
          <w:rStyle w:val="a0"/>
          <w:rFonts w:ascii="宋体" w:hAnsi="宋体"/>
          <w:sz w:val="22"/>
        </w:rPr>
        <w:t>Scheemaecker</w:t>
      </w:r>
      <w:r>
        <w:rPr>
          <w:rStyle w:val="a0"/>
          <w:rFonts w:ascii="宋体" w:hAnsi="宋体"/>
          <w:sz w:val="22"/>
        </w:rPr>
        <w:t>, All Rights Reserved.</w:t>
      </w:r>
      <w:r>
        <w:rPr>
          <w:rStyle w:val="a0"/>
          <w:rFonts w:ascii="宋体" w:hAnsi="宋体"/>
          <w:sz w:val="22"/>
        </w:rPr>
        <w:br/>
        <w:t>Copyright (c) 2002, 2018, Oracle and/or its affiliates. All rights reserved.</w:t>
      </w:r>
      <w:r>
        <w:rPr>
          <w:rStyle w:val="a0"/>
          <w:rFonts w:ascii="宋体" w:hAnsi="宋体"/>
          <w:sz w:val="22"/>
        </w:rPr>
        <w:br/>
        <w:t>Copyright (c) 2007, 2019, Oracle and/or its affiliates. All rights reserved.</w:t>
      </w:r>
      <w:r>
        <w:rPr>
          <w:rStyle w:val="a0"/>
          <w:rFonts w:ascii="宋体" w:hAnsi="宋体"/>
          <w:sz w:val="22"/>
        </w:rPr>
        <w:br/>
        <w:t xml:space="preserve">Copyright (c) 2002, 2016, Oracle and/or its affiliates. All rights </w:t>
      </w:r>
      <w:r>
        <w:rPr>
          <w:rStyle w:val="a0"/>
          <w:rFonts w:ascii="宋体" w:hAnsi="宋体"/>
          <w:sz w:val="22"/>
        </w:rPr>
        <w:t>reserved.</w:t>
      </w:r>
      <w:r>
        <w:rPr>
          <w:rStyle w:val="a0"/>
          <w:rFonts w:ascii="宋体" w:hAnsi="宋体"/>
          <w:sz w:val="22"/>
        </w:rPr>
        <w:br/>
        <w:t>Copyright 2008 Google Inc.  All rights reserved.</w:t>
      </w:r>
      <w:r>
        <w:rPr>
          <w:rStyle w:val="a0"/>
          <w:rFonts w:ascii="宋体" w:hAnsi="宋体"/>
          <w:sz w:val="22"/>
        </w:rPr>
        <w:br/>
        <w:t>Copyright (c) 2013, 2016, Oracle and/or its affiliates. All rights reserved.</w:t>
      </w:r>
      <w:r>
        <w:rPr>
          <w:rStyle w:val="a0"/>
          <w:rFonts w:ascii="宋体" w:hAnsi="宋体"/>
          <w:sz w:val="22"/>
        </w:rPr>
        <w:br/>
        <w:t>Copyright (c) 2005, 2018, Oracle and/or its affiliates. All rights reserved.</w:t>
      </w:r>
      <w:r>
        <w:rPr>
          <w:rStyle w:val="a0"/>
          <w:rFonts w:ascii="宋体" w:hAnsi="宋体"/>
          <w:sz w:val="22"/>
        </w:rPr>
        <w:br/>
        <w:t>Copyright (c) 2002, 2014, Oracle and/or its</w:t>
      </w:r>
      <w:r>
        <w:rPr>
          <w:rStyle w:val="a0"/>
          <w:rFonts w:ascii="宋体" w:hAnsi="宋体"/>
          <w:sz w:val="22"/>
        </w:rPr>
        <w:t xml:space="preserve"> affiliates. 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w:t>
      </w:r>
      <w:r>
        <w:rPr>
          <w:rStyle w:val="a0"/>
          <w:rFonts w:ascii="宋体" w:hAnsi="宋体"/>
          <w:sz w:val="22"/>
        </w:rPr>
        <w:t>not allowed.</w:t>
      </w:r>
      <w:r>
        <w:rPr>
          <w:rStyle w:val="a0"/>
          <w:rFonts w:ascii="宋体" w:hAnsi="宋体"/>
          <w:sz w:val="22"/>
        </w:rPr>
        <w:br/>
        <w:t>Copyright (c) 2004, 2018, Oracle and/or its affiliates. All rights reserved.</w:t>
      </w:r>
      <w:r>
        <w:rPr>
          <w:rStyle w:val="a0"/>
          <w:rFonts w:ascii="宋体" w:hAnsi="宋体"/>
          <w:sz w:val="22"/>
        </w:rPr>
        <w:br/>
        <w:t>Copyright (c) 2016, 2017, Oracle and/or its affiliates. All rights reserved.</w:t>
      </w:r>
      <w:r>
        <w:rPr>
          <w:rStyle w:val="a0"/>
          <w:rFonts w:ascii="宋体" w:hAnsi="宋体"/>
          <w:sz w:val="22"/>
        </w:rPr>
        <w:br/>
        <w:t>Copyright (c) 2001-2003 Ant-</w:t>
      </w:r>
      <w:r>
        <w:rPr>
          <w:rStyle w:val="a0"/>
          <w:rFonts w:ascii="宋体" w:hAnsi="宋体"/>
          <w:sz w:val="22"/>
        </w:rPr>
        <w:t>Contrib</w:t>
      </w:r>
      <w:r>
        <w:rPr>
          <w:rStyle w:val="a0"/>
          <w:rFonts w:ascii="宋体" w:hAnsi="宋体"/>
          <w:sz w:val="22"/>
        </w:rPr>
        <w:t xml:space="preserve"> project.  All rights reserved.</w:t>
      </w:r>
      <w:r>
        <w:rPr>
          <w:rStyle w:val="a0"/>
          <w:rFonts w:ascii="宋体" w:hAnsi="宋体"/>
          <w:sz w:val="22"/>
        </w:rPr>
        <w:br/>
        <w:t>Copyright (c) 2000, 20</w:t>
      </w:r>
      <w:r>
        <w:rPr>
          <w:rStyle w:val="a0"/>
          <w:rFonts w:ascii="宋体" w:hAnsi="宋体"/>
          <w:sz w:val="22"/>
        </w:rPr>
        <w:t>19, Oracle and/or its affiliates. All rights reserved.</w:t>
      </w:r>
      <w:r>
        <w:rPr>
          <w:rStyle w:val="a0"/>
          <w:rFonts w:ascii="宋体" w:hAnsi="宋体"/>
          <w:sz w:val="22"/>
        </w:rPr>
        <w:br/>
        <w:t>Copyright (c) 2014, 2018, Oracle and/or its affiliates. All rights reserved.</w:t>
      </w:r>
      <w:r>
        <w:rPr>
          <w:rStyle w:val="a0"/>
          <w:rFonts w:ascii="宋体" w:hAnsi="宋体"/>
          <w:sz w:val="22"/>
        </w:rPr>
        <w:br/>
        <w:t>Copyright (c) 2016, 2018, Oracle and/or its affiliates. All rights reserved.</w:t>
      </w:r>
      <w:r>
        <w:rPr>
          <w:rStyle w:val="a0"/>
          <w:rFonts w:ascii="宋体" w:hAnsi="宋体"/>
          <w:sz w:val="22"/>
        </w:rPr>
        <w:br/>
      </w:r>
      <w:r>
        <w:rPr>
          <w:rStyle w:val="a0"/>
          <w:rFonts w:ascii="宋体" w:hAnsi="宋体"/>
          <w:sz w:val="22"/>
        </w:rPr>
        <w:t>Copyright (c) 2005, 2016, Oracle and/or its aff</w:t>
      </w:r>
      <w:r>
        <w:rPr>
          <w:rStyle w:val="a0"/>
          <w:rFonts w:ascii="宋体" w:hAnsi="宋体"/>
          <w:sz w:val="22"/>
        </w:rPr>
        <w:t>iliates. All rights reserved.</w:t>
      </w:r>
      <w:r>
        <w:rPr>
          <w:rStyle w:val="a0"/>
          <w:rFonts w:ascii="宋体" w:hAnsi="宋体"/>
          <w:sz w:val="22"/>
        </w:rPr>
        <w:br/>
        <w:t>Copyright (c) 2019, Oracle and/or its affiliates. All rights reserved.</w:t>
      </w:r>
      <w:r>
        <w:rPr>
          <w:rStyle w:val="a0"/>
          <w:rFonts w:ascii="宋体" w:hAnsi="宋体"/>
          <w:sz w:val="22"/>
        </w:rPr>
        <w:br/>
        <w:t>Copyright (c) 2012, 2018, Oracle and/or its affiliates. All rights reserved.</w:t>
      </w:r>
      <w:r>
        <w:rPr>
          <w:rStyle w:val="a0"/>
          <w:rFonts w:ascii="宋体" w:hAnsi="宋体"/>
          <w:sz w:val="22"/>
        </w:rPr>
        <w:br/>
        <w:t>Copyright (c) 2002, 2019, Oracle and/or its affiliates. All rights reserved.</w:t>
      </w:r>
      <w:r>
        <w:rPr>
          <w:rStyle w:val="a0"/>
          <w:rFonts w:ascii="宋体" w:hAnsi="宋体"/>
          <w:sz w:val="22"/>
        </w:rPr>
        <w:br/>
        <w:t>C</w:t>
      </w:r>
      <w:r>
        <w:rPr>
          <w:rStyle w:val="a0"/>
          <w:rFonts w:ascii="宋体" w:hAnsi="宋体"/>
          <w:sz w:val="22"/>
        </w:rPr>
        <w:t xml:space="preserve">opyright (c) 2006, James Greenfield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2004-2011 QOS.ch All rights reserved.</w:t>
      </w:r>
      <w:r>
        <w:rPr>
          <w:rStyle w:val="a0"/>
          <w:rFonts w:ascii="宋体" w:hAnsi="宋体"/>
          <w:sz w:val="22"/>
        </w:rPr>
        <w:br/>
        <w:t>Copyright (c) 1991-2014 Unicode, Inc. All rights reserved. Distributed under</w:t>
      </w:r>
      <w:r>
        <w:rPr>
          <w:rStyle w:val="a0"/>
          <w:rFonts w:ascii="宋体" w:hAnsi="宋体"/>
          <w:sz w:val="22"/>
        </w:rPr>
        <w:br/>
        <w:t>Copyright (c) 2013, 2018, Oracle and/or its affiliates. All rights res</w:t>
      </w:r>
      <w:r>
        <w:rPr>
          <w:rStyle w:val="a0"/>
          <w:rFonts w:ascii="宋体" w:hAnsi="宋体"/>
          <w:sz w:val="22"/>
        </w:rPr>
        <w:t>erved.</w:t>
      </w:r>
      <w:r>
        <w:rPr>
          <w:rStyle w:val="a0"/>
          <w:rFonts w:ascii="宋体" w:hAnsi="宋体"/>
          <w:sz w:val="22"/>
        </w:rPr>
        <w:br/>
        <w:t>Copyright (c) 2007, 2018, Oracle and/or its affiliates. All rights reserved.</w:t>
      </w:r>
      <w:r>
        <w:rPr>
          <w:rStyle w:val="a0"/>
          <w:rFonts w:ascii="宋体" w:hAnsi="宋体"/>
          <w:sz w:val="22"/>
        </w:rPr>
        <w:br/>
        <w:t>Copyright (c) 2018, 2019, Oracle and/or its affiliates. All rights reserved.</w:t>
      </w:r>
      <w:r>
        <w:rPr>
          <w:rStyle w:val="a0"/>
          <w:rFonts w:ascii="宋体" w:hAnsi="宋体"/>
          <w:sz w:val="22"/>
        </w:rPr>
        <w:br/>
        <w:t>Copyright (c) 2017, 2018, Oracle and/or its affiliates. All rights reserved.</w:t>
      </w:r>
      <w:r>
        <w:rPr>
          <w:rStyle w:val="a0"/>
          <w:rFonts w:ascii="宋体" w:hAnsi="宋体"/>
          <w:sz w:val="22"/>
        </w:rPr>
        <w:br/>
        <w:t>Copyright (c) 2017</w:t>
      </w:r>
      <w:r>
        <w:rPr>
          <w:rStyle w:val="a0"/>
          <w:rFonts w:ascii="宋体" w:hAnsi="宋体"/>
          <w:sz w:val="22"/>
        </w:rPr>
        <w:t>, 2019, Oracle and/or its affiliates. All rights reserved.</w:t>
      </w:r>
      <w:r>
        <w:rPr>
          <w:rStyle w:val="a0"/>
          <w:rFonts w:ascii="宋体" w:hAnsi="宋体"/>
          <w:sz w:val="22"/>
        </w:rPr>
        <w:br/>
        <w:t>Copyright (c) 2018, Oracle and/or its affiliates. All rights reserved.</w:t>
      </w:r>
      <w:r>
        <w:rPr>
          <w:rStyle w:val="a0"/>
          <w:rFonts w:ascii="宋体" w:hAnsi="宋体"/>
          <w:sz w:val="22"/>
        </w:rPr>
        <w:br/>
      </w:r>
      <w:r>
        <w:rPr>
          <w:rStyle w:val="a0"/>
          <w:rFonts w:ascii="宋体" w:hAnsi="宋体"/>
          <w:sz w:val="22"/>
        </w:rPr>
        <w:t>Copyright (c) 2008, 2018, Oracle and/or its affiliates. All rights reserved.</w:t>
      </w:r>
      <w:r>
        <w:rPr>
          <w:rStyle w:val="a0"/>
          <w:rFonts w:ascii="宋体" w:hAnsi="宋体"/>
          <w:sz w:val="22"/>
        </w:rPr>
        <w:br/>
        <w:t xml:space="preserve">Copyright (c) </w:t>
      </w:r>
      <w:r>
        <w:rPr>
          <w:rStyle w:val="a0"/>
          <w:rFonts w:ascii="宋体" w:hAnsi="宋体"/>
          <w:sz w:val="22"/>
        </w:rPr>
        <w:t>2015, 2017, Oracle and/or its affiliates. All rights reserved.</w:t>
      </w:r>
      <w:r>
        <w:rPr>
          <w:rStyle w:val="a0"/>
          <w:rFonts w:ascii="宋体" w:hAnsi="宋体"/>
          <w:sz w:val="22"/>
        </w:rPr>
        <w:br/>
        <w:t>Copyright (c) 2015, 2016, Oracle and/or its affiliates. All rights reserved.</w:t>
      </w:r>
      <w:r>
        <w:rPr>
          <w:rStyle w:val="a0"/>
          <w:rFonts w:ascii="宋体" w:hAnsi="宋体"/>
          <w:sz w:val="22"/>
        </w:rPr>
        <w:br/>
        <w:t>Copyright (c) 2005, 2019, Oracle and/or its affiliates. All rights reserved.</w:t>
      </w:r>
      <w:r>
        <w:rPr>
          <w:rStyle w:val="a0"/>
          <w:rFonts w:ascii="宋体" w:hAnsi="宋体"/>
          <w:sz w:val="22"/>
        </w:rPr>
        <w:br/>
        <w:t xml:space="preserve">Copyright (C) 1991, 1999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2017, Oracle and/or its affiliates. All rights reserved.</w:t>
      </w:r>
      <w:r>
        <w:rPr>
          <w:rStyle w:val="a0"/>
          <w:rFonts w:ascii="宋体" w:hAnsi="宋体"/>
          <w:sz w:val="22"/>
        </w:rPr>
        <w:br/>
        <w:t>Copyright (c) 2016, 2019, Oracle and/or its affiliates. All rights reserved.</w:t>
      </w:r>
      <w:r>
        <w:rPr>
          <w:rStyle w:val="a0"/>
          <w:rFonts w:ascii="宋体" w:hAnsi="宋体"/>
          <w:sz w:val="22"/>
        </w:rPr>
        <w:br/>
        <w:t>Copyright (c) 2009, 2018, Oracle and/or its affiliates. All rights reserved.</w:t>
      </w:r>
      <w:r>
        <w:rPr>
          <w:rStyle w:val="a0"/>
          <w:rFonts w:ascii="宋体" w:hAnsi="宋体"/>
          <w:sz w:val="22"/>
        </w:rPr>
        <w:br/>
        <w:t xml:space="preserve">Copyright (c) </w:t>
      </w:r>
      <w:r>
        <w:rPr>
          <w:rStyle w:val="a0"/>
          <w:rFonts w:ascii="宋体" w:hAnsi="宋体"/>
          <w:sz w:val="22"/>
        </w:rPr>
        <w:t>2011, 2019, Oracle and/or its affiliates. All rights reserved.</w:t>
      </w:r>
      <w:r>
        <w:rPr>
          <w:rStyle w:val="a0"/>
          <w:rFonts w:ascii="宋体" w:hAnsi="宋体"/>
          <w:sz w:val="22"/>
        </w:rPr>
        <w:br/>
        <w:t>Copyright (c) 2010, 2018, Oracle and/or its affiliates. All rights reserved.</w:t>
      </w:r>
      <w:r>
        <w:rPr>
          <w:rStyle w:val="a0"/>
          <w:rFonts w:ascii="宋体" w:hAnsi="宋体"/>
          <w:sz w:val="22"/>
        </w:rPr>
        <w:br/>
        <w:t>Copyright (c) 2012, 2019, Oracle and/or its affiliates. All rights reserved.</w:t>
      </w:r>
      <w:r>
        <w:rPr>
          <w:rStyle w:val="a0"/>
          <w:rFonts w:ascii="宋体" w:hAnsi="宋体"/>
          <w:sz w:val="22"/>
        </w:rPr>
        <w:br/>
        <w:t>Copyright (c) 2001-2003 Ant-</w:t>
      </w:r>
      <w:r>
        <w:rPr>
          <w:rStyle w:val="a0"/>
          <w:rFonts w:ascii="宋体" w:hAnsi="宋体"/>
          <w:sz w:val="22"/>
        </w:rPr>
        <w:t>Contrib</w:t>
      </w:r>
      <w:r>
        <w:rPr>
          <w:rStyle w:val="a0"/>
          <w:rFonts w:ascii="宋体" w:hAnsi="宋体"/>
          <w:sz w:val="22"/>
        </w:rPr>
        <w:t xml:space="preserve"> pro</w:t>
      </w:r>
      <w:r>
        <w:rPr>
          <w:rStyle w:val="a0"/>
          <w:rFonts w:ascii="宋体" w:hAnsi="宋体"/>
          <w:sz w:val="22"/>
        </w:rPr>
        <w:t>ject. All rights reserved.</w:t>
      </w:r>
      <w:r>
        <w:rPr>
          <w:rStyle w:val="a0"/>
          <w:rFonts w:ascii="宋体" w:hAnsi="宋体"/>
          <w:sz w:val="22"/>
        </w:rPr>
        <w:br/>
        <w:t>Copyright (c) 2015, 2018, Oracle and/or its affiliates. All rights reserved.</w:t>
      </w:r>
      <w:r>
        <w:rPr>
          <w:rStyle w:val="a0"/>
          <w:rFonts w:ascii="宋体" w:hAnsi="宋体"/>
          <w:sz w:val="22"/>
        </w:rPr>
        <w:br/>
        <w:t>Copyright (c) 2015, 2019, Oracle and/or its affiliates. All rights reserved.</w:t>
      </w:r>
      <w:r>
        <w:rPr>
          <w:rStyle w:val="a0"/>
          <w:rFonts w:ascii="宋体" w:hAnsi="宋体"/>
          <w:sz w:val="22"/>
        </w:rPr>
        <w:br/>
        <w:t>Copyright (C) 1991 Free Software Foundation, Inc.</w:t>
      </w:r>
      <w:r>
        <w:rPr>
          <w:rStyle w:val="a0"/>
          <w:rFonts w:ascii="宋体" w:hAnsi="宋体"/>
          <w:sz w:val="22"/>
        </w:rPr>
        <w:br/>
      </w:r>
    </w:p>
    <w:p>
      <w:pPr/>
      <w:r>
        <w:rPr>
          <w:rStyle w:val="a0"/>
          <w:b/>
        </w:rPr>
        <w:t xml:space="preserve">License: </w:t>
      </w:r>
      <w:r>
        <w:rPr>
          <w:rStyle w:val="a0"/>
          <w:sz w:val="21"/>
        </w:rPr>
        <w:t>GPLv2 with exce</w:t>
      </w:r>
      <w:r>
        <w:rPr>
          <w:rStyle w:val="a0"/>
          <w:sz w:val="21"/>
        </w:rPr>
        <w:t>ptions</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w:t>
      </w:r>
      <w:r>
        <w:rPr>
          <w:rStyle w:val="a0"/>
          <w:rFonts w:ascii="宋体" w:hAnsi="宋体"/>
          <w:sz w:val="22"/>
        </w:rPr>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rFonts w:ascii="宋体" w:hAnsi="宋体"/>
          <w:sz w:val="22"/>
        </w:rPr>
        <w:t>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w:t>
      </w:r>
      <w:r>
        <w:rPr>
          <w:rStyle w:val="a0"/>
          <w:rFonts w:ascii="宋体" w:hAnsi="宋体"/>
          <w:sz w:val="22"/>
        </w:rPr>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to sign a "copyright disclaimer" for the program, if necessary. Here is a sample; alter </w:t>
      </w:r>
      <w:r>
        <w:rPr>
          <w:rStyle w:val="a0"/>
          <w:rFonts w:ascii="宋体" w:hAnsi="宋体"/>
          <w:sz w:val="22"/>
        </w:rPr>
        <w:t>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