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java-atk-wrapper 0.42.1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2018, Red Hat, Inc.</w:t>
        <w:br/>
        <w:t>Copyright (c) 2017 Fridrich Strba &lt;fridrich.strba@bluewin.ch&gt;</w:t>
        <w:br/>
        <w:t>Copyright (c) 2015 Magdalen Berns &lt;m.berns@thismagpie.com&gt;</w:t>
        <w:br/>
        <w:t>Copyright (c) 2017 Oracle and/or its affiliates.</w:t>
        <w:br/>
        <w:t>Copyright (c) 2018, Oracle and/or its affiliates. All rights reserved.</w:t>
        <w:br/>
        <w:t>Copyright (c) 2009 Sun Microsystems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