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python-cffi 1.17.0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Roger Sayle</w:t>
        <w:br/>
        <w:t>Copyright (c) 2002 Bo Thorsen</w:t>
        <w:br/>
        <w:t>Copyright (c) 1996-2003 Red Hat, Inc. ffitarget.h</w:t>
        <w:br/>
        <w:t>Copyright (c) 1996 red hat, inc.</w:t>
        <w:br/>
        <w:t>Copyright (c) 2009, 2010, 2011, 2012 ARM Ltd.</w:t>
        <w:br/>
        <w:t>Copyright (c) 1996, 1998 red hat, inc.</w:t>
        <w:br/>
        <w:t>copyright u2012-2018, Armin Rigo, Maciej Fijalkowski</w:t>
        <w:br/>
        <w:t>Copyright (c) 1996, 1998 red hat, inc.</w:t>
        <w:br/>
        <w:t>Copyright (c) 2001 John Beniton</w:t>
        <w:br/>
        <w:t>Copyright (c) 1996, 1998, 1999, 2001 red hat, inc.</w:t>
        <w:br/>
        <w:t>Copyright (c) 1996-2003 Red Hat, Inc. libffi</w:t>
        <w:br/>
        <w:t>Copyright (c) 1996-2003, 2007, 2008 Red Hat, Inc.</w:t>
        <w:br/>
        <w:t>Copyright (c) 2011, 2014, 2019, 2021 anthony green</w:t>
        <w:br/>
        <w:t>Copyright (c) 2002 Ranjit Mathew</w:t>
        <w:br/>
        <w:t>Copyright (c) 1996, 1998, 2001, 2002 red hat, inc.</w:t>
        <w:br/>
        <w:t>Copyright (c) 1996-2003 Red Hat, Inc. libffi 2.00-beta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