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D7132" w14:textId="77777777" w:rsidR="000A02A9" w:rsidRDefault="000A02A9">
      <w:pPr>
        <w:rPr>
          <w:rFonts w:cs="Arial"/>
        </w:rPr>
      </w:pPr>
    </w:p>
    <w:p w14:paraId="78FC56FD" w14:textId="77777777" w:rsidR="000A02A9" w:rsidRDefault="00A52F22">
      <w:pPr>
        <w:spacing w:line="420" w:lineRule="exact"/>
        <w:jc w:val="center"/>
      </w:pPr>
      <w:r>
        <w:rPr>
          <w:b/>
          <w:sz w:val="32"/>
        </w:rPr>
        <w:t>OPEN SOURCE SOFTWARE NOTICE</w:t>
      </w:r>
    </w:p>
    <w:p w14:paraId="03A22139" w14:textId="77777777" w:rsidR="000A02A9" w:rsidRDefault="000A02A9">
      <w:pPr>
        <w:spacing w:line="420" w:lineRule="exact"/>
        <w:jc w:val="center"/>
      </w:pPr>
    </w:p>
    <w:p w14:paraId="7DE13E2D" w14:textId="77777777" w:rsidR="000A02A9" w:rsidRDefault="00A52F2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51B4693" w14:textId="77777777" w:rsidR="000A02A9" w:rsidRDefault="000A02A9">
      <w:pPr>
        <w:spacing w:line="420" w:lineRule="exact"/>
        <w:jc w:val="both"/>
        <w:rPr>
          <w:rFonts w:cs="Arial"/>
          <w:snapToGrid/>
        </w:rPr>
      </w:pPr>
    </w:p>
    <w:p w14:paraId="426F438D" w14:textId="77777777" w:rsidR="000A02A9" w:rsidRDefault="00A52F2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17F635F" w14:textId="77777777" w:rsidR="000A02A9" w:rsidRDefault="00A52F2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F14039C" w14:textId="77777777" w:rsidR="000A02A9" w:rsidRDefault="000A02A9">
      <w:pPr>
        <w:spacing w:line="420" w:lineRule="exact"/>
        <w:jc w:val="both"/>
      </w:pPr>
    </w:p>
    <w:p w14:paraId="4DDB582E" w14:textId="77777777" w:rsidR="000A02A9" w:rsidRDefault="00A52F2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2D2B4C0" w14:textId="77777777" w:rsidR="000A02A9" w:rsidRDefault="000A02A9">
      <w:pPr>
        <w:pStyle w:val="ad"/>
        <w:spacing w:before="0" w:after="0" w:line="240" w:lineRule="auto"/>
        <w:jc w:val="left"/>
        <w:rPr>
          <w:rFonts w:ascii="Arial" w:hAnsi="Arial" w:cs="Arial"/>
          <w:bCs w:val="0"/>
          <w:sz w:val="21"/>
          <w:szCs w:val="21"/>
        </w:rPr>
      </w:pPr>
    </w:p>
    <w:p w14:paraId="186D1400" w14:textId="77777777" w:rsidR="000A02A9" w:rsidRDefault="00A52F2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jedis 3.10.0</w:t>
      </w:r>
    </w:p>
    <w:p w14:paraId="2BA50D5B" w14:textId="77777777" w:rsidR="000A02A9" w:rsidRDefault="00A52F22">
      <w:pPr>
        <w:rPr>
          <w:rFonts w:cs="Arial"/>
          <w:b/>
        </w:rPr>
      </w:pPr>
      <w:r>
        <w:rPr>
          <w:rFonts w:cs="Arial"/>
          <w:b/>
        </w:rPr>
        <w:t xml:space="preserve">Copyright notice: </w:t>
      </w:r>
    </w:p>
    <w:p w14:paraId="75FE2F3A" w14:textId="61FA877E" w:rsidR="000A02A9" w:rsidRDefault="00A52F22">
      <w:pPr>
        <w:spacing w:line="420" w:lineRule="exact"/>
      </w:pPr>
      <w:r>
        <w:rPr>
          <w:rFonts w:ascii="宋体" w:hAnsi="宋体"/>
          <w:sz w:val="22"/>
        </w:rPr>
        <w:t xml:space="preserve">Copyright (c) 2010 Jonathan </w:t>
      </w:r>
      <w:proofErr w:type="spellStart"/>
      <w:r>
        <w:rPr>
          <w:rFonts w:ascii="宋体" w:hAnsi="宋体"/>
          <w:sz w:val="22"/>
        </w:rPr>
        <w:t>Leibiusky</w:t>
      </w:r>
      <w:proofErr w:type="spellEnd"/>
      <w:r>
        <w:rPr>
          <w:rFonts w:ascii="宋体" w:hAnsi="宋体"/>
          <w:sz w:val="22"/>
        </w:rPr>
        <w:br/>
        <w:t xml:space="preserve">Copyright (c) 2011 Jonathan </w:t>
      </w:r>
      <w:proofErr w:type="spellStart"/>
      <w:r>
        <w:rPr>
          <w:rFonts w:ascii="宋体" w:hAnsi="宋体"/>
          <w:sz w:val="22"/>
        </w:rPr>
        <w:t>Leibiusky</w:t>
      </w:r>
      <w:proofErr w:type="spellEnd"/>
      <w:r>
        <w:rPr>
          <w:rFonts w:ascii="宋体" w:hAnsi="宋体"/>
          <w:sz w:val="22"/>
        </w:rPr>
        <w:br/>
        <w:t>Copyright 2009-2010 MBTE Sweden AB. Licensed und</w:t>
      </w:r>
      <w:r>
        <w:rPr>
          <w:rFonts w:ascii="宋体" w:hAnsi="宋体"/>
          <w:sz w:val="22"/>
        </w:rPr>
        <w:t xml:space="preserve">er the Apache License, Version 2.0 (the License); </w:t>
      </w:r>
      <w:r>
        <w:rPr>
          <w:rFonts w:ascii="宋体" w:hAnsi="宋体"/>
          <w:sz w:val="22"/>
        </w:rPr>
        <w:br/>
      </w:r>
    </w:p>
    <w:p w14:paraId="3366B5BD" w14:textId="77777777" w:rsidR="000A02A9" w:rsidRDefault="00A52F22">
      <w:pPr>
        <w:spacing w:line="420" w:lineRule="exact"/>
      </w:pPr>
      <w:r>
        <w:rPr>
          <w:b/>
          <w:sz w:val="24"/>
        </w:rPr>
        <w:t xml:space="preserve">License: </w:t>
      </w:r>
      <w:r>
        <w:t>MIT</w:t>
      </w:r>
    </w:p>
    <w:p w14:paraId="0656DC45" w14:textId="77777777" w:rsidR="000A02A9" w:rsidRDefault="00A52F22">
      <w:pPr>
        <w:spacing w:line="420" w:lineRule="exact"/>
        <w:rPr>
          <w:b/>
          <w:sz w:val="24"/>
        </w:rPr>
      </w:pPr>
      <w:r>
        <w:rPr>
          <w:rFonts w:ascii="Times New Roman" w:hAnsi="Times New Roman"/>
        </w:rPr>
        <w:t xml:space="preserve">MIT </w:t>
      </w:r>
      <w:r>
        <w:rPr>
          <w:rFonts w:ascii="Times New Roman" w:hAnsi="Times New Roman"/>
        </w:rPr>
        <w:t>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limitation the rights to use, copy, </w:t>
      </w:r>
      <w:r>
        <w:rPr>
          <w:rFonts w:ascii="Times New Roman" w:hAnsi="Times New Roman"/>
        </w:rPr>
        <w:t xml:space="preserve">modify, merge, publish, distribute, sublicense, and/or sell copies of the Software, and to permit </w:t>
      </w:r>
      <w:r>
        <w:rPr>
          <w:rFonts w:ascii="Times New Roman" w:hAnsi="Times New Roman"/>
        </w:rPr>
        <w:lastRenderedPageBreak/>
        <w:t>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w:t>
      </w:r>
      <w:r>
        <w:rPr>
          <w:rFonts w:ascii="Times New Roman" w:hAnsi="Times New Roman"/>
        </w:rPr>
        <w:t xml:space="preserv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w:t>
      </w:r>
      <w:r>
        <w:rPr>
          <w:rFonts w:ascii="Times New Roman" w:hAnsi="Times New Roman"/>
        </w:rPr>
        <w:t>TICULAR PURPOSE AND NONINFRINGEMENT. IN NO EVENT SHALL THE AUTHORS OR COPYRIGHT HOLDERS BE LIABLE FOR ANY CLAIM, DAMAGES OR OTHER LIABILITY, WHETHER IN AN ACTION OF CONTRACT, TORT OR OTHERWISE, ARISING FROM, OUT OF OR IN CONNECTION WITH THE SOFTWARE OR THE</w:t>
      </w:r>
      <w:r>
        <w:rPr>
          <w:rFonts w:ascii="Times New Roman" w:hAnsi="Times New Roman"/>
        </w:rPr>
        <w:t xml:space="preserve"> USE OR OTHER DEALINGS IN THE SOFTWARE.</w:t>
      </w:r>
      <w:r>
        <w:rPr>
          <w:rFonts w:ascii="Times New Roman" w:hAnsi="Times New Roman"/>
        </w:rPr>
        <w:br/>
      </w:r>
    </w:p>
    <w:p w14:paraId="4D4CF6EB" w14:textId="77777777" w:rsidR="000A02A9" w:rsidRDefault="000A02A9"/>
    <w:p w14:paraId="1CA96386" w14:textId="77777777" w:rsidR="000A02A9" w:rsidRDefault="000A02A9">
      <w:pPr>
        <w:jc w:val="both"/>
        <w:rPr>
          <w:rFonts w:cs="Arial"/>
        </w:rPr>
      </w:pPr>
    </w:p>
    <w:p w14:paraId="295BD077" w14:textId="77777777" w:rsidR="000A02A9" w:rsidRDefault="000A02A9">
      <w:pPr>
        <w:jc w:val="both"/>
        <w:rPr>
          <w:rFonts w:cs="Arial"/>
          <w:color w:val="000000"/>
        </w:rPr>
      </w:pPr>
    </w:p>
    <w:sectPr w:rsidR="000A02A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23CFF" w14:textId="77777777" w:rsidR="00A52F22" w:rsidRDefault="00A52F22">
      <w:pPr>
        <w:spacing w:line="240" w:lineRule="auto"/>
      </w:pPr>
      <w:r>
        <w:separator/>
      </w:r>
    </w:p>
  </w:endnote>
  <w:endnote w:type="continuationSeparator" w:id="0">
    <w:p w14:paraId="2E333BDA" w14:textId="77777777" w:rsidR="00A52F22" w:rsidRDefault="00A52F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A02A9" w14:paraId="47D9CB5B" w14:textId="77777777">
      <w:tc>
        <w:tcPr>
          <w:tcW w:w="1542" w:type="pct"/>
        </w:tcPr>
        <w:p w14:paraId="79BFFF8F" w14:textId="77777777" w:rsidR="000A02A9" w:rsidRDefault="00A52F22">
          <w:pPr>
            <w:pStyle w:val="aa"/>
          </w:pPr>
          <w:r>
            <w:fldChar w:fldCharType="begin"/>
          </w:r>
          <w:r>
            <w:instrText xml:space="preserve"> DATE \@ "yyyy-MM-dd" </w:instrText>
          </w:r>
          <w:r>
            <w:fldChar w:fldCharType="separate"/>
          </w:r>
          <w:r w:rsidR="00183B1C">
            <w:rPr>
              <w:noProof/>
            </w:rPr>
            <w:t>2025-03-18</w:t>
          </w:r>
          <w:r>
            <w:fldChar w:fldCharType="end"/>
          </w:r>
        </w:p>
      </w:tc>
      <w:tc>
        <w:tcPr>
          <w:tcW w:w="1853" w:type="pct"/>
        </w:tcPr>
        <w:p w14:paraId="55BBFDF8" w14:textId="77777777" w:rsidR="000A02A9" w:rsidRDefault="000A02A9">
          <w:pPr>
            <w:pStyle w:val="aa"/>
          </w:pPr>
        </w:p>
      </w:tc>
      <w:tc>
        <w:tcPr>
          <w:tcW w:w="1605" w:type="pct"/>
        </w:tcPr>
        <w:p w14:paraId="280AF806" w14:textId="77777777" w:rsidR="000A02A9" w:rsidRDefault="00A52F2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95B3F59" w14:textId="77777777" w:rsidR="000A02A9" w:rsidRDefault="000A02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CC315" w14:textId="77777777" w:rsidR="00A52F22" w:rsidRDefault="00A52F22">
      <w:r>
        <w:separator/>
      </w:r>
    </w:p>
  </w:footnote>
  <w:footnote w:type="continuationSeparator" w:id="0">
    <w:p w14:paraId="77A9162F" w14:textId="77777777" w:rsidR="00A52F22" w:rsidRDefault="00A52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A02A9" w14:paraId="71BE5526" w14:textId="77777777">
      <w:trPr>
        <w:cantSplit/>
        <w:trHeight w:hRule="exact" w:val="777"/>
      </w:trPr>
      <w:tc>
        <w:tcPr>
          <w:tcW w:w="492" w:type="pct"/>
          <w:tcBorders>
            <w:bottom w:val="single" w:sz="6" w:space="0" w:color="auto"/>
          </w:tcBorders>
        </w:tcPr>
        <w:p w14:paraId="38520C3D" w14:textId="77777777" w:rsidR="000A02A9" w:rsidRDefault="000A02A9"/>
      </w:tc>
      <w:tc>
        <w:tcPr>
          <w:tcW w:w="3283" w:type="pct"/>
          <w:tcBorders>
            <w:bottom w:val="single" w:sz="6" w:space="0" w:color="auto"/>
          </w:tcBorders>
          <w:vAlign w:val="bottom"/>
        </w:tcPr>
        <w:p w14:paraId="3EAC52F5" w14:textId="77777777" w:rsidR="000A02A9" w:rsidRDefault="00A52F22">
          <w:pPr>
            <w:pStyle w:val="ab"/>
            <w:ind w:firstLine="360"/>
          </w:pPr>
          <w:r>
            <w:t xml:space="preserve">          OPEN SOURCE SOFTWARE NOTICE</w:t>
          </w:r>
        </w:p>
      </w:tc>
      <w:tc>
        <w:tcPr>
          <w:tcW w:w="1225" w:type="pct"/>
          <w:tcBorders>
            <w:bottom w:val="single" w:sz="6" w:space="0" w:color="auto"/>
          </w:tcBorders>
          <w:vAlign w:val="bottom"/>
        </w:tcPr>
        <w:p w14:paraId="73F74FD3" w14:textId="77777777" w:rsidR="000A02A9" w:rsidRDefault="000A02A9">
          <w:pPr>
            <w:pStyle w:val="ab"/>
            <w:ind w:firstLine="33"/>
          </w:pPr>
        </w:p>
      </w:tc>
    </w:tr>
  </w:tbl>
  <w:p w14:paraId="2DD58A9E" w14:textId="77777777" w:rsidR="000A02A9" w:rsidRDefault="000A02A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02A9"/>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3B1C"/>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2F2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07272"/>
  <w15:docId w15:val="{506CC067-024D-4176-AC36-4FD7F6B81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327</Words>
  <Characters>1864</Characters>
  <Application>Microsoft Office Word</Application>
  <DocSecurity>0</DocSecurity>
  <Lines>15</Lines>
  <Paragraphs>4</Paragraphs>
  <ScaleCrop>false</ScaleCrop>
  <Company>Huawei Technologies Co.,Ltd.</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