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crass</w:t>
      </w:r>
      <w:r>
        <w:rPr>
          <w:rStyle w:val="a0"/>
          <w:rFonts w:ascii="微软雅黑" w:hAnsi="微软雅黑"/>
          <w:b w:val="0"/>
          <w:sz w:val="21"/>
        </w:rPr>
        <w:t xml:space="preserve"> 1.0.6</w:t>
      </w:r>
    </w:p>
    <w:p>
      <w:pPr/>
      <w:r>
        <w:rPr>
          <w:rStyle w:val="a0"/>
          <w:rFonts w:ascii="Arial" w:hAnsi="Arial"/>
          <w:b/>
        </w:rPr>
        <w:t xml:space="preserve">Copyright notice: </w:t>
      </w:r>
    </w:p>
    <w:p>
      <w:pPr/>
      <w:r>
        <w:rPr>
          <w:rStyle w:val="a0"/>
          <w:rFonts w:ascii="宋体" w:hAnsi="宋体"/>
          <w:sz w:val="22"/>
        </w:rPr>
        <w:t>Copyright (c) 2020 Ryan Grove (ryan@wonko.com)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w:t>
      </w:r>
      <w:r>
        <w:rPr>
          <w:rStyle w:val="a0"/>
          <w:rFonts w:ascii="Times New Roman" w:hAnsi="Times New Roman"/>
          <w:sz w:val="21"/>
        </w:rPr>
        <w:t>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w:t>
      </w:r>
      <w:r>
        <w:rPr>
          <w:rStyle w:val="a0"/>
          <w:rFonts w:ascii="Times New Roman" w:hAnsi="Times New Roman"/>
          <w:sz w:val="21"/>
        </w:rPr>
        <w:t>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w:t>
      </w:r>
      <w:r>
        <w:rPr>
          <w:rStyle w:val="a0"/>
          <w:rFonts w:ascii="Times New Roman" w:hAnsi="Times New Roman"/>
          <w:sz w:val="21"/>
        </w:rPr>
        <w:t xml:space="preserve">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w:t>
      </w:r>
      <w:r>
        <w:rPr>
          <w:rStyle w:val="a0"/>
          <w:rFonts w:ascii="Times New Roman" w:hAnsi="Times New Roman"/>
          <w:sz w:val="21"/>
        </w:rPr>
        <w:t>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