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portlet-2.0-api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