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funcparserlib</w:t>
      </w:r>
      <w:r>
        <w:rPr>
          <w:rStyle w:val="a0"/>
          <w:rFonts w:ascii="微软雅黑" w:hAnsi="微软雅黑"/>
          <w:b w:val="0"/>
          <w:sz w:val="21"/>
        </w:rPr>
        <w:t xml:space="preserve"> 1.0.0a0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w:t>
      </w:r>
      <w:r>
        <w:rPr>
          <w:rStyle w:val="a0"/>
          <w:rFonts w:ascii="宋体" w:hAnsi="宋体"/>
          <w:sz w:val="22"/>
        </w:rPr>
        <w:t xml:space="preserve"> 2009/2021 Andrey </w:t>
      </w:r>
      <w:r>
        <w:rPr>
          <w:rStyle w:val="a0"/>
          <w:rFonts w:ascii="宋体" w:hAnsi="宋体"/>
          <w:sz w:val="22"/>
        </w:rPr>
        <w:t>Vlasovskikh</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Style w:val="a0"/>
          <w:rFonts w:ascii="Times New Roman" w:hAnsi="Times New Roman"/>
          <w:sz w:val="21"/>
        </w:rPr>
        <w:t>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w:t>
      </w:r>
      <w:r>
        <w:rPr>
          <w:rStyle w:val="a0"/>
          <w:rFonts w:ascii="Times New Roman" w:hAnsi="Times New Roman"/>
          <w:sz w:val="21"/>
        </w:rPr>
        <w:t xml:space="preserv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w:t>
      </w:r>
      <w:r>
        <w:rPr>
          <w:rStyle w:val="a0"/>
          <w:rFonts w:ascii="Times New Roman" w:hAnsi="Times New Roman"/>
          <w:sz w:val="21"/>
        </w:rPr>
        <w:t>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