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python-returns 0.25.0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2019, dry-python team noqa: A001</w:t>
        <w:br/>
        <w:t>Copyright 2016-2021 dry-python organization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